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4F" w:rsidRPr="00B317D3" w:rsidRDefault="00352431" w:rsidP="000A4F4F">
      <w:pPr>
        <w:jc w:val="both"/>
        <w:rPr>
          <w:rFonts w:ascii="Kokila" w:hAnsi="Kokila" w:cs="Kokila"/>
          <w:b/>
          <w:bCs/>
          <w:sz w:val="30"/>
          <w:szCs w:val="30"/>
        </w:rPr>
      </w:pPr>
      <w:r w:rsidRPr="00B317D3">
        <w:rPr>
          <w:rFonts w:ascii="Kokila" w:hAnsi="Kokila" w:cs="Kokila"/>
          <w:b/>
          <w:bCs/>
          <w:sz w:val="30"/>
          <w:szCs w:val="30"/>
          <w:cs/>
        </w:rPr>
        <w:t xml:space="preserve">सूचना के अधिकार के अधिनियम </w:t>
      </w:r>
      <w:r w:rsidRPr="00B317D3">
        <w:rPr>
          <w:rFonts w:ascii="Kokila" w:hAnsi="Kokila" w:cs="Kokila"/>
          <w:b/>
          <w:bCs/>
          <w:sz w:val="30"/>
          <w:szCs w:val="30"/>
        </w:rPr>
        <w:t xml:space="preserve">2005 </w:t>
      </w:r>
      <w:r w:rsidRPr="00B317D3">
        <w:rPr>
          <w:rFonts w:ascii="Kokila" w:hAnsi="Kokila" w:cs="Kokila"/>
          <w:b/>
          <w:bCs/>
          <w:sz w:val="30"/>
          <w:szCs w:val="30"/>
          <w:cs/>
        </w:rPr>
        <w:t>के तहत सूचना प्राप्त करने</w:t>
      </w:r>
      <w:r w:rsidRPr="00B317D3">
        <w:rPr>
          <w:rFonts w:ascii="Kokila" w:hAnsi="Kokila" w:cs="Kokila" w:hint="cs"/>
          <w:b/>
          <w:bCs/>
          <w:sz w:val="30"/>
          <w:szCs w:val="30"/>
          <w:cs/>
        </w:rPr>
        <w:t xml:space="preserve"> अनुरोधाकों</w:t>
      </w:r>
      <w:r w:rsidRPr="00B317D3">
        <w:rPr>
          <w:rFonts w:ascii="Kokila" w:hAnsi="Kokila" w:cs="Kokila"/>
          <w:b/>
          <w:bCs/>
          <w:sz w:val="30"/>
          <w:szCs w:val="30"/>
          <w:cs/>
        </w:rPr>
        <w:t xml:space="preserve"> </w:t>
      </w:r>
      <w:r w:rsidRPr="00B317D3">
        <w:rPr>
          <w:rFonts w:ascii="Kokila" w:hAnsi="Kokila" w:cs="Kokila"/>
          <w:b/>
          <w:bCs/>
          <w:sz w:val="30"/>
          <w:szCs w:val="30"/>
        </w:rPr>
        <w:t xml:space="preserve"> </w:t>
      </w:r>
      <w:r w:rsidRPr="00B317D3">
        <w:rPr>
          <w:rFonts w:ascii="Kokila" w:hAnsi="Kokila" w:cs="Kokila"/>
          <w:b/>
          <w:bCs/>
          <w:sz w:val="30"/>
          <w:szCs w:val="30"/>
          <w:cs/>
        </w:rPr>
        <w:t xml:space="preserve"> </w:t>
      </w:r>
      <w:r w:rsidRPr="00B317D3">
        <w:rPr>
          <w:rFonts w:ascii="Kokila" w:hAnsi="Kokila" w:cs="Kokila"/>
          <w:b/>
          <w:bCs/>
          <w:sz w:val="30"/>
          <w:szCs w:val="30"/>
        </w:rPr>
        <w:t>(</w:t>
      </w:r>
      <w:r w:rsidR="00FA6342" w:rsidRPr="00B317D3">
        <w:rPr>
          <w:rFonts w:ascii="Kokila" w:hAnsi="Kokila" w:cs="Kokila" w:hint="cs"/>
          <w:b/>
          <w:bCs/>
          <w:sz w:val="30"/>
          <w:szCs w:val="30"/>
          <w:cs/>
        </w:rPr>
        <w:t>आवेदकों</w:t>
      </w:r>
      <w:r w:rsidRPr="00B317D3">
        <w:rPr>
          <w:rFonts w:ascii="Kokila" w:hAnsi="Kokila" w:cs="Kokila"/>
          <w:b/>
          <w:bCs/>
          <w:sz w:val="30"/>
          <w:szCs w:val="30"/>
        </w:rPr>
        <w:t>)</w:t>
      </w:r>
      <w:r w:rsidR="00FA6342" w:rsidRPr="00B317D3">
        <w:rPr>
          <w:rFonts w:ascii="Kokila" w:hAnsi="Kokila" w:cs="Kokila"/>
          <w:b/>
          <w:bCs/>
          <w:sz w:val="30"/>
          <w:szCs w:val="30"/>
          <w:cs/>
        </w:rPr>
        <w:t xml:space="preserve"> </w:t>
      </w:r>
      <w:r w:rsidR="000A4F4F" w:rsidRPr="00B317D3">
        <w:rPr>
          <w:rFonts w:ascii="Kokila" w:hAnsi="Kokila" w:cs="Kokila"/>
          <w:b/>
          <w:bCs/>
          <w:sz w:val="30"/>
          <w:szCs w:val="30"/>
          <w:cs/>
        </w:rPr>
        <w:t xml:space="preserve"> के लिए सूचना </w:t>
      </w:r>
    </w:p>
    <w:p w:rsidR="000A4F4F" w:rsidRPr="000A4F4F" w:rsidRDefault="000A4F4F" w:rsidP="000A4F4F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8"/>
          <w:szCs w:val="28"/>
        </w:rPr>
      </w:pPr>
      <w:r w:rsidRPr="000A4F4F">
        <w:rPr>
          <w:rFonts w:ascii="Kokila" w:hAnsi="Kokila" w:cs="Kokila"/>
          <w:sz w:val="28"/>
          <w:szCs w:val="28"/>
          <w:cs/>
        </w:rPr>
        <w:t>कृषि वैज्ञानिक चयन मंडल को भेजे जाने वाले सभी सन्दर्भ सभी सम्बंधित कागजों और प्रतिलिपियों के साथ एक आधिकारिक पत्र के रूप में होना चाहिए ।</w:t>
      </w:r>
    </w:p>
    <w:p w:rsidR="000A4F4F" w:rsidRPr="000A4F4F" w:rsidRDefault="00FA6342" w:rsidP="000A4F4F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मांगी</w:t>
      </w:r>
      <w:r>
        <w:rPr>
          <w:rFonts w:ascii="Kokila" w:hAnsi="Kokila" w:cs="Kokila"/>
          <w:sz w:val="28"/>
          <w:szCs w:val="28"/>
          <w:cs/>
        </w:rPr>
        <w:t xml:space="preserve"> गई सूचना से सम्बंधित </w:t>
      </w:r>
    </w:p>
    <w:p w:rsidR="000A4F4F" w:rsidRPr="000A4F4F" w:rsidRDefault="000A4F4F" w:rsidP="000A4F4F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8"/>
          <w:szCs w:val="28"/>
        </w:rPr>
      </w:pPr>
      <w:r w:rsidRPr="000A4F4F">
        <w:rPr>
          <w:rFonts w:ascii="Kokila" w:hAnsi="Kokila" w:cs="Kokila"/>
          <w:sz w:val="28"/>
          <w:szCs w:val="28"/>
          <w:cs/>
        </w:rPr>
        <w:t>आवेदन पत्र (आवेदन पत्र की एक प्रति सन्दर्भ के लिए )</w:t>
      </w:r>
    </w:p>
    <w:p w:rsidR="000A4F4F" w:rsidRPr="000A4F4F" w:rsidRDefault="000A4F4F" w:rsidP="000A4F4F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8"/>
          <w:szCs w:val="28"/>
        </w:rPr>
      </w:pPr>
      <w:r w:rsidRPr="000A4F4F">
        <w:rPr>
          <w:rFonts w:ascii="Kokila" w:hAnsi="Kokila" w:cs="Kokila"/>
          <w:sz w:val="28"/>
          <w:szCs w:val="28"/>
          <w:cs/>
        </w:rPr>
        <w:t>निर्धारित शुल्क</w:t>
      </w:r>
    </w:p>
    <w:p w:rsidR="000A4F4F" w:rsidRPr="000A4F4F" w:rsidRDefault="000A4F4F" w:rsidP="000A4F4F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8"/>
          <w:szCs w:val="28"/>
        </w:rPr>
      </w:pPr>
      <w:r w:rsidRPr="000A4F4F">
        <w:rPr>
          <w:rFonts w:ascii="Kokila" w:hAnsi="Kokila" w:cs="Kokila"/>
          <w:sz w:val="28"/>
          <w:szCs w:val="28"/>
          <w:cs/>
        </w:rPr>
        <w:t xml:space="preserve">गरीबी रेखा से नीचे जीवन यापन करने वाले लोगो से कोई शुल्क नहीं लिया जायेगा </w:t>
      </w:r>
    </w:p>
    <w:p w:rsidR="000A4F4F" w:rsidRPr="000A4F4F" w:rsidRDefault="000A4F4F" w:rsidP="000A4F4F">
      <w:pPr>
        <w:ind w:left="598"/>
        <w:jc w:val="both"/>
        <w:rPr>
          <w:rFonts w:ascii="Kokila" w:hAnsi="Kokila" w:cs="Kokila"/>
          <w:b/>
          <w:bCs/>
          <w:sz w:val="28"/>
          <w:szCs w:val="28"/>
          <w:lang w:val="en-US"/>
        </w:rPr>
      </w:pPr>
      <w:r w:rsidRPr="000A4F4F">
        <w:rPr>
          <w:rFonts w:ascii="Kokila" w:hAnsi="Kokila" w:cs="Kokila"/>
          <w:b/>
          <w:bCs/>
          <w:sz w:val="28"/>
          <w:szCs w:val="28"/>
          <w:cs/>
        </w:rPr>
        <w:t xml:space="preserve">सूचना के अधिकार के अधिनियम के तहत सूचना प्राप्त करने का </w:t>
      </w:r>
      <w:r w:rsidRPr="000A4F4F">
        <w:rPr>
          <w:rFonts w:ascii="Kokila" w:hAnsi="Kokila" w:cs="Kokila"/>
          <w:b/>
          <w:bCs/>
          <w:sz w:val="28"/>
          <w:szCs w:val="28"/>
          <w:cs/>
          <w:lang w:val="en-US"/>
        </w:rPr>
        <w:t xml:space="preserve">प्रपत्र 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आवेदक का पूरा नाम 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पिता का नाम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वर्तमान पत्राचार का पता 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टेलीफ़ोन न. 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फैक्स 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मोबाइल न.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ईमेल </w:t>
      </w:r>
    </w:p>
    <w:p w:rsidR="000A4F4F" w:rsidRPr="000A4F4F" w:rsidRDefault="000A4F4F" w:rsidP="000A4F4F">
      <w:pPr>
        <w:pStyle w:val="ListParagraph"/>
        <w:numPr>
          <w:ilvl w:val="0"/>
          <w:numId w:val="5"/>
        </w:numPr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8(</w:t>
      </w:r>
      <w:r w:rsidRPr="000A4F4F">
        <w:rPr>
          <w:rFonts w:ascii="Kokila" w:hAnsi="Kokila" w:cs="Kokila"/>
          <w:sz w:val="28"/>
          <w:szCs w:val="28"/>
          <w:lang w:val="en-US"/>
        </w:rPr>
        <w:t>a)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</w:t>
      </w:r>
      <w:r w:rsidR="00FA6342">
        <w:rPr>
          <w:rFonts w:ascii="Kokila" w:hAnsi="Kokila" w:cs="Kokila" w:hint="cs"/>
          <w:sz w:val="28"/>
          <w:szCs w:val="28"/>
          <w:cs/>
          <w:lang w:val="en-US"/>
        </w:rPr>
        <w:t xml:space="preserve">मांगी </w:t>
      </w:r>
      <w:r w:rsidR="00FA6342">
        <w:rPr>
          <w:rFonts w:ascii="Kokila" w:hAnsi="Kokila" w:cs="Kokila"/>
          <w:sz w:val="28"/>
          <w:szCs w:val="28"/>
          <w:cs/>
          <w:lang w:val="en-US"/>
        </w:rPr>
        <w:t xml:space="preserve">गई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सूचना का विवरण </w:t>
      </w:r>
    </w:p>
    <w:p w:rsidR="000A4F4F" w:rsidRDefault="000A4F4F" w:rsidP="000A4F4F">
      <w:pPr>
        <w:pStyle w:val="ListParagraph"/>
        <w:ind w:left="993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lang w:val="en-US"/>
        </w:rPr>
        <w:t xml:space="preserve">8(b)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यदि सूचना परीक्षा/मूल्याङ्कन/ सीधी भर्ती/ सामान्य प्रशासन से सम्बंधित हो तो इंगित</w:t>
      </w:r>
      <w:r>
        <w:rPr>
          <w:rFonts w:ascii="Kokila" w:hAnsi="Kokila" w:cs="Kokila"/>
          <w:sz w:val="28"/>
          <w:szCs w:val="28"/>
          <w:cs/>
          <w:lang w:val="en-US"/>
        </w:rPr>
        <w:t xml:space="preserve"> करें 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</w:p>
    <w:tbl>
      <w:tblPr>
        <w:tblStyle w:val="TableGrid"/>
        <w:tblW w:w="9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80"/>
        <w:gridCol w:w="2172"/>
        <w:gridCol w:w="2172"/>
        <w:gridCol w:w="1957"/>
      </w:tblGrid>
      <w:tr w:rsidR="000A4F4F" w:rsidRPr="000A4F4F" w:rsidTr="000A4F4F">
        <w:trPr>
          <w:trHeight w:val="158"/>
        </w:trPr>
        <w:tc>
          <w:tcPr>
            <w:tcW w:w="1542" w:type="dxa"/>
          </w:tcPr>
          <w:p w:rsidR="000A4F4F" w:rsidRPr="000A4F4F" w:rsidRDefault="000A4F4F" w:rsidP="000A4F4F">
            <w:pPr>
              <w:pStyle w:val="Default"/>
              <w:spacing w:after="432" w:line="228" w:lineRule="atLeast"/>
              <w:ind w:firstLine="0"/>
              <w:rPr>
                <w:rFonts w:ascii="Kokila" w:hAnsi="Kokila" w:cs="Kokila"/>
                <w:b/>
                <w:bCs/>
                <w:color w:val="auto"/>
                <w:sz w:val="28"/>
                <w:szCs w:val="28"/>
                <w:lang w:bidi="hi-IN"/>
              </w:rPr>
            </w:pPr>
            <w:r w:rsidRPr="000A4F4F">
              <w:rPr>
                <w:rFonts w:ascii="Kokila" w:hAnsi="Kokila" w:cs="Kokila"/>
                <w:b/>
                <w:bCs/>
                <w:color w:val="auto"/>
                <w:sz w:val="28"/>
                <w:szCs w:val="28"/>
                <w:cs/>
                <w:lang w:bidi="hi-IN"/>
              </w:rPr>
              <w:t xml:space="preserve">आवेदक का नाम </w:t>
            </w:r>
          </w:p>
        </w:tc>
        <w:tc>
          <w:tcPr>
            <w:tcW w:w="1580" w:type="dxa"/>
          </w:tcPr>
          <w:p w:rsidR="000A4F4F" w:rsidRPr="000A4F4F" w:rsidRDefault="000A4F4F" w:rsidP="000A4F4F">
            <w:pPr>
              <w:pStyle w:val="Default"/>
              <w:spacing w:after="432" w:line="228" w:lineRule="atLeast"/>
              <w:ind w:firstLine="0"/>
              <w:rPr>
                <w:rFonts w:ascii="Kokila" w:hAnsi="Kokila" w:cs="Kokila"/>
                <w:b/>
                <w:bCs/>
                <w:color w:val="auto"/>
                <w:sz w:val="28"/>
                <w:szCs w:val="28"/>
                <w:lang w:bidi="hi-IN"/>
              </w:rPr>
            </w:pPr>
            <w:r w:rsidRPr="000A4F4F">
              <w:rPr>
                <w:rFonts w:ascii="Kokila" w:hAnsi="Kokila" w:cs="Kokila"/>
                <w:b/>
                <w:bCs/>
                <w:color w:val="auto"/>
                <w:sz w:val="28"/>
                <w:szCs w:val="28"/>
                <w:cs/>
                <w:lang w:bidi="hi-IN"/>
              </w:rPr>
              <w:t xml:space="preserve">पिता का नाम </w:t>
            </w:r>
          </w:p>
        </w:tc>
        <w:tc>
          <w:tcPr>
            <w:tcW w:w="2172" w:type="dxa"/>
          </w:tcPr>
          <w:p w:rsidR="000A4F4F" w:rsidRPr="000A4F4F" w:rsidRDefault="000A4F4F" w:rsidP="000A4F4F">
            <w:pPr>
              <w:pStyle w:val="Default"/>
              <w:spacing w:after="432" w:line="228" w:lineRule="atLeast"/>
              <w:ind w:firstLine="0"/>
              <w:rPr>
                <w:rFonts w:ascii="Kokila" w:hAnsi="Kokila" w:cs="Kokila"/>
                <w:b/>
                <w:bCs/>
                <w:color w:val="auto"/>
                <w:sz w:val="28"/>
                <w:szCs w:val="28"/>
                <w:lang w:bidi="hi-IN"/>
              </w:rPr>
            </w:pPr>
            <w:r w:rsidRPr="000A4F4F">
              <w:rPr>
                <w:rFonts w:ascii="Kokila" w:hAnsi="Kokila" w:cs="Kokila"/>
                <w:b/>
                <w:bCs/>
                <w:color w:val="auto"/>
                <w:sz w:val="28"/>
                <w:szCs w:val="28"/>
                <w:cs/>
                <w:lang w:bidi="hi-IN"/>
              </w:rPr>
              <w:t xml:space="preserve">परीक्षा/साक्षात्कार में उपस्थित/उत्तीर्ण </w:t>
            </w:r>
          </w:p>
        </w:tc>
        <w:tc>
          <w:tcPr>
            <w:tcW w:w="2172" w:type="dxa"/>
          </w:tcPr>
          <w:p w:rsidR="000A4F4F" w:rsidRPr="000A4F4F" w:rsidRDefault="000A4F4F" w:rsidP="000A4F4F">
            <w:pPr>
              <w:pStyle w:val="Default"/>
              <w:spacing w:after="432" w:line="228" w:lineRule="atLeast"/>
              <w:ind w:firstLine="0"/>
              <w:rPr>
                <w:rFonts w:ascii="Kokila" w:hAnsi="Kokila" w:cs="Kokila"/>
                <w:b/>
                <w:bCs/>
                <w:color w:val="auto"/>
                <w:sz w:val="28"/>
                <w:szCs w:val="28"/>
                <w:lang w:bidi="hi-IN"/>
              </w:rPr>
            </w:pPr>
            <w:r w:rsidRPr="000A4F4F">
              <w:rPr>
                <w:rFonts w:ascii="Kokila" w:hAnsi="Kokila" w:cs="Kokila"/>
                <w:b/>
                <w:bCs/>
                <w:color w:val="auto"/>
                <w:sz w:val="28"/>
                <w:szCs w:val="28"/>
                <w:cs/>
                <w:lang w:bidi="hi-IN"/>
              </w:rPr>
              <w:t xml:space="preserve">परीक्षा/साक्षात्कार की दिनांक </w:t>
            </w:r>
          </w:p>
        </w:tc>
        <w:tc>
          <w:tcPr>
            <w:tcW w:w="1957" w:type="dxa"/>
          </w:tcPr>
          <w:p w:rsidR="000A4F4F" w:rsidRPr="000A4F4F" w:rsidRDefault="000A4F4F" w:rsidP="000A4F4F">
            <w:pPr>
              <w:pStyle w:val="Default"/>
              <w:spacing w:after="432" w:line="228" w:lineRule="atLeast"/>
              <w:ind w:firstLine="0"/>
              <w:rPr>
                <w:rFonts w:ascii="Kokila" w:hAnsi="Kokila" w:cs="Kokila"/>
                <w:b/>
                <w:bCs/>
                <w:color w:val="auto"/>
                <w:sz w:val="28"/>
                <w:szCs w:val="28"/>
                <w:cs/>
                <w:lang w:val="en-US" w:bidi="hi-IN"/>
              </w:rPr>
            </w:pPr>
            <w:r w:rsidRPr="000A4F4F">
              <w:rPr>
                <w:rFonts w:ascii="Kokila" w:hAnsi="Kokila" w:cs="Kokila"/>
                <w:b/>
                <w:bCs/>
                <w:color w:val="auto"/>
                <w:sz w:val="28"/>
                <w:szCs w:val="28"/>
                <w:cs/>
                <w:lang w:val="en-US" w:bidi="hi-IN"/>
              </w:rPr>
              <w:t xml:space="preserve">परीक्षा का अनुक्रमांक </w:t>
            </w:r>
          </w:p>
        </w:tc>
      </w:tr>
    </w:tbl>
    <w:p w:rsidR="000A4F4F" w:rsidRDefault="000A4F4F" w:rsidP="000A4F4F">
      <w:pPr>
        <w:pStyle w:val="ListParagraph"/>
        <w:ind w:left="1318"/>
        <w:jc w:val="both"/>
        <w:rPr>
          <w:rFonts w:ascii="Kokila" w:hAnsi="Kokila" w:cs="Kokila"/>
          <w:sz w:val="28"/>
          <w:szCs w:val="28"/>
          <w:lang w:val="en-US"/>
        </w:rPr>
      </w:pPr>
    </w:p>
    <w:p w:rsidR="000A4F4F" w:rsidRPr="000A4F4F" w:rsidRDefault="000A4F4F" w:rsidP="000A4F4F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अपेक्षित शुल्क रसीद संख्या _______ दिनांक __________(रसीद की असल या प्रतिलिपि संलग्न) द्वारा भर दी गई है ।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भुगतान केवल रोकड़ अधिकारी, कृ.वै.च.मं., कृषि अनुसन्धान भवन, पूसा, नई दिल्ली-110012 को नकद या सचिव, कृषि वैज्ञानिक चयन मंडल, नई दिल्ली पर देय आई पी ओ / बैंक ड्राफ्ट/बैंकर्स चेक द्वारा ही स्वीकार किया जायेगा । मनी आर्डर या पर्सनल चेक किसी भी परिस्थिति में स्वीकार नहीं किया जायेगा ।</w:t>
      </w:r>
    </w:p>
    <w:p w:rsidR="000A4F4F" w:rsidRPr="000A4F4F" w:rsidRDefault="000A4F4F" w:rsidP="000A4F4F">
      <w:pPr>
        <w:jc w:val="both"/>
        <w:rPr>
          <w:rFonts w:ascii="Kokila" w:hAnsi="Kokila" w:cs="Kokila"/>
          <w:b/>
          <w:bCs/>
          <w:sz w:val="28"/>
          <w:szCs w:val="28"/>
          <w:lang w:val="en-US"/>
        </w:rPr>
      </w:pPr>
      <w:r w:rsidRPr="000A4F4F">
        <w:rPr>
          <w:rFonts w:ascii="Kokila" w:hAnsi="Kokila" w:cs="Kokila"/>
          <w:b/>
          <w:bCs/>
          <w:sz w:val="28"/>
          <w:szCs w:val="28"/>
          <w:cs/>
          <w:lang w:val="en-US"/>
        </w:rPr>
        <w:t xml:space="preserve">अंडरटेकिंग 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मैं सत्यनिष्ठा से घोषणा करता हूँ कि उक्त उल्लेख ब्यौरे मेरे</w:t>
      </w:r>
      <w:r w:rsidR="00FA6342">
        <w:rPr>
          <w:rFonts w:ascii="Kokila" w:hAnsi="Kokila" w:cs="Kokila" w:hint="cs"/>
          <w:sz w:val="28"/>
          <w:szCs w:val="28"/>
          <w:cs/>
          <w:lang w:val="en-US"/>
        </w:rPr>
        <w:t xml:space="preserve">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ज्ञान और विश्वास के अनुसार सही हैं।</w:t>
      </w:r>
    </w:p>
    <w:p w:rsidR="000A4F4F" w:rsidRPr="000A4F4F" w:rsidRDefault="000A4F4F" w:rsidP="000A4F4F">
      <w:pPr>
        <w:jc w:val="right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आवेदक के हस्ताक्षर </w:t>
      </w:r>
    </w:p>
    <w:p w:rsidR="000A4F4F" w:rsidRPr="000A4F4F" w:rsidRDefault="000A4F4F" w:rsidP="000A4F4F">
      <w:pPr>
        <w:jc w:val="right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आवेदक का पता </w:t>
      </w:r>
    </w:p>
    <w:p w:rsidR="000A4F4F" w:rsidRPr="000A4F4F" w:rsidRDefault="000A4F4F" w:rsidP="000A4F4F">
      <w:pPr>
        <w:jc w:val="right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स्थान </w:t>
      </w:r>
    </w:p>
    <w:p w:rsidR="000A4F4F" w:rsidRDefault="000A4F4F" w:rsidP="000A4F4F">
      <w:pPr>
        <w:jc w:val="right"/>
        <w:rPr>
          <w:rFonts w:ascii="Kokila" w:hAnsi="Kokila" w:cs="Kokila"/>
          <w:sz w:val="28"/>
          <w:szCs w:val="28"/>
          <w:lang w:val="en-US"/>
        </w:rPr>
      </w:pPr>
    </w:p>
    <w:p w:rsidR="000A4F4F" w:rsidRPr="000A4F4F" w:rsidRDefault="000A4F4F" w:rsidP="000A4F4F">
      <w:pPr>
        <w:jc w:val="center"/>
        <w:rPr>
          <w:rFonts w:ascii="Kokila" w:hAnsi="Kokila" w:cs="Kokila"/>
          <w:b/>
          <w:bCs/>
          <w:sz w:val="28"/>
          <w:szCs w:val="28"/>
          <w:lang w:val="en-US"/>
        </w:rPr>
      </w:pPr>
      <w:r w:rsidRPr="000A4F4F">
        <w:rPr>
          <w:rFonts w:ascii="Kokila" w:hAnsi="Kokila" w:cs="Kokila"/>
          <w:b/>
          <w:bCs/>
          <w:sz w:val="28"/>
          <w:szCs w:val="28"/>
          <w:cs/>
          <w:lang w:val="en-US"/>
        </w:rPr>
        <w:lastRenderedPageBreak/>
        <w:t>पावती प्रपत्र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कार्यालय प्रयोग हेतु: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आवेदन प्राप्त करने की तिथि 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आई पी ओ / बैंक ड्राफ्ट/बैंकर्स चेक संख्या __________ दिनांक __________ राशि 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प्राप्त करने वाले अधिकारी के हस्ताक्षर 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</w:p>
    <w:p w:rsidR="000A4F4F" w:rsidRPr="000A4F4F" w:rsidRDefault="000A4F4F" w:rsidP="000A4F4F">
      <w:pPr>
        <w:jc w:val="both"/>
        <w:rPr>
          <w:rFonts w:ascii="Kokila" w:hAnsi="Kokila" w:cs="Kokila"/>
          <w:b/>
          <w:bCs/>
          <w:sz w:val="28"/>
          <w:szCs w:val="28"/>
          <w:lang w:val="en-US"/>
        </w:rPr>
      </w:pPr>
      <w:r w:rsidRPr="000A4F4F">
        <w:rPr>
          <w:rFonts w:ascii="Kokila" w:hAnsi="Kokila" w:cs="Kokila"/>
          <w:b/>
          <w:bCs/>
          <w:sz w:val="28"/>
          <w:szCs w:val="28"/>
          <w:cs/>
          <w:lang w:val="en-US"/>
        </w:rPr>
        <w:t xml:space="preserve">सूचना के अधिकार अधिनियम-2005 के तहत सूचना प्राप्त करने के लिए देय फीस का विवरण </w:t>
      </w:r>
      <w:r w:rsidR="00FA6342">
        <w:rPr>
          <w:rFonts w:ascii="Kokila" w:hAnsi="Kokila" w:cs="Kokila" w:hint="cs"/>
          <w:b/>
          <w:bCs/>
          <w:sz w:val="28"/>
          <w:szCs w:val="28"/>
          <w:cs/>
          <w:lang w:val="en-US"/>
        </w:rPr>
        <w:t>: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जानकारी प्राप्त करने के लिए अपेक्षित शुल्क उचित शुल्क संहिता के तहत नीचे दिए गए रूप में नकद में जमा किया जाना चाहिए।</w:t>
      </w:r>
    </w:p>
    <w:p w:rsidR="000A4F4F" w:rsidRPr="000A4F4F" w:rsidRDefault="000A4F4F" w:rsidP="000A4F4F">
      <w:p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यदि भुगतान आईपीओ / </w:t>
      </w:r>
      <w:r w:rsidR="00443E3C">
        <w:rPr>
          <w:rFonts w:ascii="Kokila" w:hAnsi="Kokila" w:cs="Kokila" w:hint="cs"/>
          <w:sz w:val="28"/>
          <w:szCs w:val="28"/>
          <w:cs/>
          <w:lang w:val="en-US"/>
        </w:rPr>
        <w:t>डिमांड</w:t>
      </w:r>
      <w:r w:rsidR="00443E3C">
        <w:rPr>
          <w:rFonts w:ascii="Kokila" w:hAnsi="Kokila" w:cs="Kokila"/>
          <w:sz w:val="28"/>
          <w:szCs w:val="28"/>
          <w:cs/>
          <w:lang w:val="en-US"/>
        </w:rPr>
        <w:t xml:space="preserve"> ड्राफ्ट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या बैंकर चेक द्वारा किया जा रहा है तो शुल्क कोड </w:t>
      </w:r>
      <w:r w:rsidR="00443E3C">
        <w:rPr>
          <w:rFonts w:ascii="Kokila" w:hAnsi="Kokila" w:cs="Kokila" w:hint="cs"/>
          <w:sz w:val="28"/>
          <w:szCs w:val="28"/>
          <w:cs/>
          <w:lang w:val="en-US"/>
        </w:rPr>
        <w:t>डिमांड</w:t>
      </w:r>
      <w:r w:rsidR="00443E3C">
        <w:rPr>
          <w:rFonts w:ascii="Kokila" w:hAnsi="Kokila" w:cs="Kokila"/>
          <w:sz w:val="28"/>
          <w:szCs w:val="28"/>
          <w:cs/>
          <w:lang w:val="en-US"/>
        </w:rPr>
        <w:t xml:space="preserve"> ड्राफ्ट </w:t>
      </w:r>
      <w:r w:rsidR="00443E3C" w:rsidRPr="000A4F4F">
        <w:rPr>
          <w:rFonts w:ascii="Kokila" w:hAnsi="Kokila" w:cs="Kokila"/>
          <w:sz w:val="28"/>
          <w:szCs w:val="28"/>
          <w:cs/>
          <w:lang w:val="en-US"/>
        </w:rPr>
        <w:t xml:space="preserve"> या बैंकर चेक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के पीछे अन्य विवरण के साथ उल्लेख किया जाना चाहिए।</w:t>
      </w:r>
    </w:p>
    <w:p w:rsidR="000A4F4F" w:rsidRPr="000A4F4F" w:rsidRDefault="000A4F4F" w:rsidP="000A4F4F">
      <w:pPr>
        <w:jc w:val="both"/>
        <w:rPr>
          <w:rFonts w:ascii="Kokila" w:hAnsi="Kokila" w:cs="Kokila"/>
          <w:b/>
          <w:bCs/>
          <w:sz w:val="28"/>
          <w:szCs w:val="28"/>
          <w:lang w:val="en-US"/>
        </w:rPr>
      </w:pPr>
      <w:r w:rsidRPr="000A4F4F">
        <w:rPr>
          <w:rFonts w:ascii="Kokila" w:hAnsi="Kokila" w:cs="Kokila"/>
          <w:b/>
          <w:bCs/>
          <w:sz w:val="28"/>
          <w:szCs w:val="28"/>
          <w:cs/>
          <w:lang w:val="en-US"/>
        </w:rPr>
        <w:t>शुल्क का विवरण नीचे दिया गया है:</w:t>
      </w:r>
    </w:p>
    <w:p w:rsidR="000A4F4F" w:rsidRPr="000A4F4F" w:rsidRDefault="000A4F4F" w:rsidP="000A4F4F">
      <w:pPr>
        <w:pStyle w:val="ListParagraph"/>
        <w:numPr>
          <w:ilvl w:val="0"/>
          <w:numId w:val="6"/>
        </w:num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धारा 6 की उपधारा (1) के तहत सूचना प्राप्त करने के लिए एक अनुरोध 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10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रुपये के एक आवेदन शुल्क नकद उपयुक्त रसीद के साथ या सचिव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="00443E3C">
        <w:rPr>
          <w:rFonts w:ascii="Kokila" w:hAnsi="Kokila" w:cs="Kokila" w:hint="cs"/>
          <w:sz w:val="28"/>
          <w:szCs w:val="28"/>
          <w:cs/>
          <w:lang w:val="en-US"/>
        </w:rPr>
        <w:t>कृषि</w:t>
      </w:r>
      <w:r w:rsidR="00443E3C">
        <w:rPr>
          <w:rFonts w:ascii="Kokila" w:hAnsi="Kokila" w:cs="Kokila"/>
          <w:sz w:val="28"/>
          <w:szCs w:val="28"/>
          <w:cs/>
          <w:lang w:val="en-US"/>
        </w:rPr>
        <w:t xml:space="preserve"> वैज्ञानिक चयन मंडल 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="00443E3C">
        <w:rPr>
          <w:rFonts w:ascii="Kokila" w:hAnsi="Kokila" w:cs="Kokila" w:hint="cs"/>
          <w:sz w:val="28"/>
          <w:szCs w:val="28"/>
          <w:cs/>
          <w:lang w:val="en-US"/>
        </w:rPr>
        <w:t xml:space="preserve">कृषि </w:t>
      </w:r>
      <w:r w:rsidR="00443E3C">
        <w:rPr>
          <w:rFonts w:ascii="Kokila" w:hAnsi="Kokila" w:cs="Kokila"/>
          <w:sz w:val="28"/>
          <w:szCs w:val="28"/>
          <w:cs/>
          <w:lang w:val="en-US"/>
        </w:rPr>
        <w:t>अनुसन्धान भबन –</w:t>
      </w:r>
      <w:r w:rsidR="00443E3C">
        <w:rPr>
          <w:rFonts w:ascii="Kokila" w:hAnsi="Kokila" w:cs="Kokila"/>
          <w:sz w:val="28"/>
          <w:szCs w:val="28"/>
        </w:rPr>
        <w:t xml:space="preserve">I 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पूसा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नई दिल्ली के पक्ष और केवल नई दिल्ली में देय आईपीओ / डिमांड ड्राफ्ट या बैंकर्स चेक सहित।</w:t>
      </w:r>
    </w:p>
    <w:p w:rsidR="000A4F4F" w:rsidRPr="000A4F4F" w:rsidRDefault="000A4F4F" w:rsidP="000A4F4F">
      <w:pPr>
        <w:pStyle w:val="ListParagraph"/>
        <w:numPr>
          <w:ilvl w:val="0"/>
          <w:numId w:val="6"/>
        </w:num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धारा 7 की उपधारा (1) के तहत सूचना मुहैया कराने के लिए शुल्क नकद उचित रसीद के साथ या डिमांड ड्राफ्ट या बैंकर्स चेक सचिव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="004D3A91">
        <w:rPr>
          <w:rFonts w:ascii="Kokila" w:hAnsi="Kokila" w:cs="Kokila" w:hint="cs"/>
          <w:sz w:val="28"/>
          <w:szCs w:val="28"/>
          <w:cs/>
          <w:lang w:val="en-US"/>
        </w:rPr>
        <w:t>कृषि</w:t>
      </w:r>
      <w:r w:rsidR="004D3A91">
        <w:rPr>
          <w:rFonts w:ascii="Kokila" w:hAnsi="Kokila" w:cs="Kokila"/>
          <w:sz w:val="28"/>
          <w:szCs w:val="28"/>
          <w:cs/>
          <w:lang w:val="en-US"/>
        </w:rPr>
        <w:t xml:space="preserve"> वैज्ञानिक चयन मंडल </w:t>
      </w:r>
      <w:r w:rsidR="004D3A91"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="004D3A91">
        <w:rPr>
          <w:rFonts w:ascii="Kokila" w:hAnsi="Kokila" w:cs="Kokila" w:hint="cs"/>
          <w:sz w:val="28"/>
          <w:szCs w:val="28"/>
          <w:cs/>
          <w:lang w:val="en-US"/>
        </w:rPr>
        <w:t xml:space="preserve">कृषि </w:t>
      </w:r>
      <w:r w:rsidR="004D3A91">
        <w:rPr>
          <w:rFonts w:ascii="Kokila" w:hAnsi="Kokila" w:cs="Kokila"/>
          <w:sz w:val="28"/>
          <w:szCs w:val="28"/>
          <w:cs/>
          <w:lang w:val="en-US"/>
        </w:rPr>
        <w:t>अनुसन्धान भबन –</w:t>
      </w:r>
      <w:r w:rsidR="004D3A91">
        <w:rPr>
          <w:rFonts w:ascii="Kokila" w:hAnsi="Kokila" w:cs="Kokila"/>
          <w:sz w:val="28"/>
          <w:szCs w:val="28"/>
        </w:rPr>
        <w:t xml:space="preserve">I </w:t>
      </w:r>
      <w:r w:rsidR="004D3A91"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="004D3A91" w:rsidRPr="000A4F4F">
        <w:rPr>
          <w:rFonts w:ascii="Kokila" w:hAnsi="Kokila" w:cs="Kokila"/>
          <w:sz w:val="28"/>
          <w:szCs w:val="28"/>
          <w:cs/>
          <w:lang w:val="en-US"/>
        </w:rPr>
        <w:t>पूसा</w:t>
      </w:r>
      <w:r w:rsidR="004D3A91" w:rsidRPr="000A4F4F">
        <w:rPr>
          <w:rFonts w:ascii="Kokila" w:hAnsi="Kokila" w:cs="Kokila"/>
          <w:sz w:val="28"/>
          <w:szCs w:val="28"/>
          <w:cs/>
          <w:lang w:val="en-US"/>
        </w:rPr>
        <w:t xml:space="preserve"> </w:t>
      </w:r>
      <w:r w:rsidR="004D3A91">
        <w:rPr>
          <w:rFonts w:ascii="Kokila" w:hAnsi="Kokila" w:cs="Kokila"/>
          <w:sz w:val="28"/>
          <w:szCs w:val="28"/>
          <w:lang w:val="en-US"/>
        </w:rPr>
        <w:t>,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नई दिल्ली में देय के माध्यम से चार्ज किया जाएगा (केवल निम्न दर पर)</w:t>
      </w:r>
    </w:p>
    <w:p w:rsidR="000A4F4F" w:rsidRPr="000A4F4F" w:rsidRDefault="000A4F4F" w:rsidP="000A4F4F">
      <w:pPr>
        <w:pStyle w:val="ListParagraph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(</w:t>
      </w:r>
      <w:r w:rsidRPr="000A4F4F">
        <w:rPr>
          <w:rFonts w:ascii="Kokila" w:hAnsi="Kokila" w:cs="Kokila"/>
          <w:sz w:val="28"/>
          <w:szCs w:val="28"/>
          <w:lang w:val="en-US"/>
        </w:rPr>
        <w:t>a)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प्रत्येक पृष्ठ के लिए दो रुपए (ए -4 या ए -3 आकार के कागज) बनाया या नकल</w:t>
      </w:r>
      <w:r w:rsidRPr="000A4F4F">
        <w:rPr>
          <w:rFonts w:ascii="Kokila" w:hAnsi="Kokila" w:cs="Kokila"/>
          <w:sz w:val="28"/>
          <w:szCs w:val="28"/>
          <w:lang w:val="en-US"/>
        </w:rPr>
        <w:t>;</w:t>
      </w:r>
    </w:p>
    <w:p w:rsidR="000A4F4F" w:rsidRPr="000A4F4F" w:rsidRDefault="000A4F4F" w:rsidP="000A4F4F">
      <w:pPr>
        <w:pStyle w:val="ListParagraph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(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b)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वास्तविक शुल्क या बड़े आकार के कागज में एक प्रति की लागत कीमत</w:t>
      </w:r>
      <w:r w:rsidRPr="000A4F4F">
        <w:rPr>
          <w:rFonts w:ascii="Kokila" w:hAnsi="Kokila" w:cs="Kokila"/>
          <w:sz w:val="28"/>
          <w:szCs w:val="28"/>
          <w:lang w:val="en-US"/>
        </w:rPr>
        <w:t>;</w:t>
      </w:r>
    </w:p>
    <w:p w:rsidR="000A4F4F" w:rsidRPr="000A4F4F" w:rsidRDefault="000A4F4F" w:rsidP="000A4F4F">
      <w:pPr>
        <w:pStyle w:val="ListParagraph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lang w:val="en-US"/>
        </w:rPr>
        <w:t xml:space="preserve">(c)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अभिलेखों के निरीक्षण के लिए पहले घंटे के लिए कोई शुल्क नहीं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तथा</w:t>
      </w:r>
    </w:p>
    <w:p w:rsidR="000A4F4F" w:rsidRPr="000A4F4F" w:rsidRDefault="000A4F4F" w:rsidP="000A4F4F">
      <w:pPr>
        <w:pStyle w:val="ListParagraph"/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lang w:val="en-US"/>
        </w:rPr>
        <w:t xml:space="preserve">(d)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उसके बाद के लिए प्रत्येक आधे घंटे (या उसके भाग) के लिए दस रूपये का शुल्क ।</w:t>
      </w:r>
    </w:p>
    <w:p w:rsidR="000A4F4F" w:rsidRPr="000A4F4F" w:rsidRDefault="000A4F4F" w:rsidP="000A4F4F">
      <w:pPr>
        <w:pStyle w:val="ListParagraph"/>
        <w:numPr>
          <w:ilvl w:val="0"/>
          <w:numId w:val="6"/>
        </w:num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धारा 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7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की उपधारा (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5)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के तहत सूचना मुहैया कराने के लिए शुल्क नकद उचित रसीद के साथ या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आईपीओ</w:t>
      </w:r>
      <w:r w:rsidRPr="000A4F4F">
        <w:rPr>
          <w:rFonts w:ascii="Kokila" w:hAnsi="Kokila" w:cs="Kokila"/>
          <w:sz w:val="28"/>
          <w:szCs w:val="28"/>
          <w:lang w:val="en-US"/>
        </w:rPr>
        <w:t>/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 xml:space="preserve"> डिमांड ड्राफ्ट या बैंकर्स चेक सचिव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,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एएसआरबी और नई दिल्ली में देय के माध्यम से चार्ज किया जाएगा (केवल निम्न दर पर)</w:t>
      </w:r>
    </w:p>
    <w:p w:rsidR="000A4F4F" w:rsidRPr="000A4F4F" w:rsidRDefault="000A4F4F" w:rsidP="000A4F4F">
      <w:pPr>
        <w:pStyle w:val="ListParagraph"/>
        <w:numPr>
          <w:ilvl w:val="0"/>
          <w:numId w:val="7"/>
        </w:num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डिस्क या फ्लॉपी में आवश्यक जानकारी के लिए रुपये पचास डिस्क या फ्लॉपी प्रति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;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तथा</w:t>
      </w:r>
    </w:p>
    <w:p w:rsidR="000A4F4F" w:rsidRPr="000A4F4F" w:rsidRDefault="000A4F4F" w:rsidP="000A4F4F">
      <w:pPr>
        <w:pStyle w:val="ListParagraph"/>
        <w:numPr>
          <w:ilvl w:val="0"/>
          <w:numId w:val="7"/>
        </w:numPr>
        <w:jc w:val="both"/>
        <w:rPr>
          <w:rFonts w:ascii="Kokila" w:hAnsi="Kokila" w:cs="Kokila"/>
          <w:sz w:val="28"/>
          <w:szCs w:val="28"/>
          <w:lang w:val="en-US"/>
        </w:rPr>
      </w:pPr>
      <w:r w:rsidRPr="000A4F4F">
        <w:rPr>
          <w:rFonts w:ascii="Kokila" w:hAnsi="Kokila" w:cs="Kokila"/>
          <w:sz w:val="28"/>
          <w:szCs w:val="28"/>
          <w:cs/>
          <w:lang w:val="en-US"/>
        </w:rPr>
        <w:t>तय शुल्क के साथ मुद्रित रूप में आवश्यक जानकारी के लिए</w:t>
      </w:r>
      <w:r w:rsidRPr="000A4F4F">
        <w:rPr>
          <w:rFonts w:ascii="Kokila" w:hAnsi="Kokila" w:cs="Kokila"/>
          <w:sz w:val="28"/>
          <w:szCs w:val="28"/>
          <w:lang w:val="en-US"/>
        </w:rPr>
        <w:t xml:space="preserve"> </w:t>
      </w:r>
      <w:r w:rsidRPr="000A4F4F">
        <w:rPr>
          <w:rFonts w:ascii="Kokila" w:hAnsi="Kokila" w:cs="Kokila"/>
          <w:sz w:val="28"/>
          <w:szCs w:val="28"/>
          <w:cs/>
          <w:lang w:val="en-US"/>
        </w:rPr>
        <w:t>या प्रति पृष्ठ के दो रुपए प्रकाशन से फोटोकॉपी लिए के लिए ।</w:t>
      </w:r>
    </w:p>
    <w:p w:rsidR="000A4F4F" w:rsidRDefault="000A4F4F">
      <w:pPr>
        <w:rPr>
          <w:rFonts w:ascii="Kokila" w:hAnsi="Kokila" w:cs="Kokila"/>
          <w:b/>
          <w:bCs/>
          <w:sz w:val="28"/>
          <w:szCs w:val="28"/>
          <w:cs/>
          <w:lang w:val="en-US"/>
        </w:rPr>
      </w:pPr>
      <w:r>
        <w:rPr>
          <w:rFonts w:ascii="Kokila" w:hAnsi="Kokila" w:cs="Kokila"/>
          <w:b/>
          <w:bCs/>
          <w:sz w:val="28"/>
          <w:szCs w:val="28"/>
          <w:cs/>
          <w:lang w:val="en-US"/>
        </w:rPr>
        <w:br w:type="page"/>
      </w:r>
      <w:bookmarkStart w:id="0" w:name="_GoBack"/>
      <w:bookmarkEnd w:id="0"/>
    </w:p>
    <w:sectPr w:rsidR="000A4F4F" w:rsidSect="000A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823F6D"/>
    <w:multiLevelType w:val="hybridMultilevel"/>
    <w:tmpl w:val="5F85A6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062BFD"/>
    <w:multiLevelType w:val="hybridMultilevel"/>
    <w:tmpl w:val="DDB4E7B4"/>
    <w:lvl w:ilvl="0" w:tplc="4009000F">
      <w:start w:val="1"/>
      <w:numFmt w:val="decimal"/>
      <w:lvlText w:val="%1."/>
      <w:lvlJc w:val="left"/>
      <w:pPr>
        <w:ind w:left="1318" w:hanging="360"/>
      </w:pPr>
    </w:lvl>
    <w:lvl w:ilvl="1" w:tplc="40090019" w:tentative="1">
      <w:start w:val="1"/>
      <w:numFmt w:val="lowerLetter"/>
      <w:lvlText w:val="%2."/>
      <w:lvlJc w:val="left"/>
      <w:pPr>
        <w:ind w:left="2038" w:hanging="360"/>
      </w:pPr>
    </w:lvl>
    <w:lvl w:ilvl="2" w:tplc="4009001B" w:tentative="1">
      <w:start w:val="1"/>
      <w:numFmt w:val="lowerRoman"/>
      <w:lvlText w:val="%3."/>
      <w:lvlJc w:val="right"/>
      <w:pPr>
        <w:ind w:left="2758" w:hanging="180"/>
      </w:pPr>
    </w:lvl>
    <w:lvl w:ilvl="3" w:tplc="4009000F" w:tentative="1">
      <w:start w:val="1"/>
      <w:numFmt w:val="decimal"/>
      <w:lvlText w:val="%4."/>
      <w:lvlJc w:val="left"/>
      <w:pPr>
        <w:ind w:left="3478" w:hanging="360"/>
      </w:pPr>
    </w:lvl>
    <w:lvl w:ilvl="4" w:tplc="40090019" w:tentative="1">
      <w:start w:val="1"/>
      <w:numFmt w:val="lowerLetter"/>
      <w:lvlText w:val="%5."/>
      <w:lvlJc w:val="left"/>
      <w:pPr>
        <w:ind w:left="4198" w:hanging="360"/>
      </w:pPr>
    </w:lvl>
    <w:lvl w:ilvl="5" w:tplc="4009001B" w:tentative="1">
      <w:start w:val="1"/>
      <w:numFmt w:val="lowerRoman"/>
      <w:lvlText w:val="%6."/>
      <w:lvlJc w:val="right"/>
      <w:pPr>
        <w:ind w:left="4918" w:hanging="180"/>
      </w:pPr>
    </w:lvl>
    <w:lvl w:ilvl="6" w:tplc="4009000F" w:tentative="1">
      <w:start w:val="1"/>
      <w:numFmt w:val="decimal"/>
      <w:lvlText w:val="%7."/>
      <w:lvlJc w:val="left"/>
      <w:pPr>
        <w:ind w:left="5638" w:hanging="360"/>
      </w:pPr>
    </w:lvl>
    <w:lvl w:ilvl="7" w:tplc="40090019" w:tentative="1">
      <w:start w:val="1"/>
      <w:numFmt w:val="lowerLetter"/>
      <w:lvlText w:val="%8."/>
      <w:lvlJc w:val="left"/>
      <w:pPr>
        <w:ind w:left="6358" w:hanging="360"/>
      </w:pPr>
    </w:lvl>
    <w:lvl w:ilvl="8" w:tplc="40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>
    <w:nsid w:val="26055184"/>
    <w:multiLevelType w:val="hybridMultilevel"/>
    <w:tmpl w:val="42F2BD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C47"/>
    <w:multiLevelType w:val="hybridMultilevel"/>
    <w:tmpl w:val="B70A8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1176C"/>
    <w:multiLevelType w:val="hybridMultilevel"/>
    <w:tmpl w:val="A512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3530"/>
    <w:multiLevelType w:val="hybridMultilevel"/>
    <w:tmpl w:val="4C247B4C"/>
    <w:lvl w:ilvl="0" w:tplc="4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635E4B64"/>
    <w:multiLevelType w:val="hybridMultilevel"/>
    <w:tmpl w:val="6FDCC94A"/>
    <w:lvl w:ilvl="0" w:tplc="27402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0"/>
    <w:rsid w:val="00077B47"/>
    <w:rsid w:val="000A4F4F"/>
    <w:rsid w:val="0020393E"/>
    <w:rsid w:val="002429B7"/>
    <w:rsid w:val="0028424B"/>
    <w:rsid w:val="002B2EF7"/>
    <w:rsid w:val="00352431"/>
    <w:rsid w:val="003B7FFE"/>
    <w:rsid w:val="003D319A"/>
    <w:rsid w:val="003D6C27"/>
    <w:rsid w:val="00443E3C"/>
    <w:rsid w:val="00453644"/>
    <w:rsid w:val="004D3A91"/>
    <w:rsid w:val="00533468"/>
    <w:rsid w:val="00561D8A"/>
    <w:rsid w:val="005651A5"/>
    <w:rsid w:val="005B3276"/>
    <w:rsid w:val="00665818"/>
    <w:rsid w:val="007541BC"/>
    <w:rsid w:val="008A5B82"/>
    <w:rsid w:val="008F0818"/>
    <w:rsid w:val="00901522"/>
    <w:rsid w:val="00987665"/>
    <w:rsid w:val="009C6BC5"/>
    <w:rsid w:val="00AE0B5A"/>
    <w:rsid w:val="00AE4D3D"/>
    <w:rsid w:val="00AF02F3"/>
    <w:rsid w:val="00AF58DE"/>
    <w:rsid w:val="00B317D3"/>
    <w:rsid w:val="00C01561"/>
    <w:rsid w:val="00C26D63"/>
    <w:rsid w:val="00C534CC"/>
    <w:rsid w:val="00C824E4"/>
    <w:rsid w:val="00CB03F0"/>
    <w:rsid w:val="00CC5829"/>
    <w:rsid w:val="00D44808"/>
    <w:rsid w:val="00D545BE"/>
    <w:rsid w:val="00DB525C"/>
    <w:rsid w:val="00EC598A"/>
    <w:rsid w:val="00EE1C11"/>
    <w:rsid w:val="00F245CA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16CC-F5AB-406F-9CB0-39F10A7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3F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B03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03F0"/>
  </w:style>
  <w:style w:type="paragraph" w:customStyle="1" w:styleId="Default">
    <w:name w:val="Default"/>
    <w:rsid w:val="00CB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B03F0"/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sid w:val="00CB03F0"/>
    <w:pPr>
      <w:spacing w:line="256" w:lineRule="atLeast"/>
    </w:pPr>
    <w:rPr>
      <w:rFonts w:cs="Mangal"/>
      <w:color w:val="auto"/>
    </w:rPr>
  </w:style>
  <w:style w:type="table" w:styleId="TableGrid">
    <w:name w:val="Table Grid"/>
    <w:basedOn w:val="TableNormal"/>
    <w:uiPriority w:val="59"/>
    <w:rsid w:val="00CB03F0"/>
    <w:pPr>
      <w:spacing w:beforeAutospacing="1" w:after="0" w:line="240" w:lineRule="auto"/>
      <w:ind w:firstLine="238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619">
                  <w:marLeft w:val="0"/>
                  <w:marRight w:val="0"/>
                  <w:marTop w:val="7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Sureshpal</dc:creator>
  <cp:keywords/>
  <dc:description/>
  <cp:lastModifiedBy>Sureshpal</cp:lastModifiedBy>
  <cp:revision>3</cp:revision>
  <dcterms:created xsi:type="dcterms:W3CDTF">2017-01-19T11:23:00Z</dcterms:created>
  <dcterms:modified xsi:type="dcterms:W3CDTF">2017-01-19T11:24:00Z</dcterms:modified>
</cp:coreProperties>
</file>